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18" w:rsidRDefault="00974E49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4E49">
        <w:rPr>
          <w:noProof/>
          <w:color w:val="17365D" w:themeColor="text2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2pt;margin-top:3.4pt;width:172.45pt;height:24.2pt;z-index:251660288" fillcolor="#030" strokecolor="#e36c0a [2409]">
            <v:shadow color="#868686"/>
            <v:textpath style="font-family:&quot;JasmineUPC&quot;;font-weight:bold;v-text-kern:t" trim="t" fitpath="t" string="ความรุนแรงในครอบครัว"/>
          </v:shape>
        </w:pict>
      </w:r>
    </w:p>
    <w:p w:rsidR="00261E14" w:rsidRPr="002B7423" w:rsidRDefault="00261E14" w:rsidP="00261E1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B7423">
        <w:rPr>
          <w:rFonts w:ascii="TH SarabunIT๙" w:hAnsi="TH SarabunIT๙" w:cs="TH SarabunIT๙"/>
          <w:sz w:val="28"/>
        </w:rPr>
        <w:tab/>
      </w:r>
    </w:p>
    <w:p w:rsidR="00261E14" w:rsidRDefault="001D3B18" w:rsidP="002B74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1E14">
        <w:rPr>
          <w:rFonts w:ascii="TH SarabunIT๙" w:hAnsi="TH SarabunIT๙" w:cs="TH SarabunIT๙" w:hint="cs"/>
          <w:sz w:val="32"/>
          <w:szCs w:val="32"/>
          <w:cs/>
        </w:rPr>
        <w:t xml:space="preserve">หมายความว่า </w:t>
      </w:r>
      <w:r>
        <w:rPr>
          <w:rFonts w:ascii="TH SarabunIT๙" w:hAnsi="TH SarabunIT๙" w:cs="TH SarabunIT๙" w:hint="cs"/>
          <w:sz w:val="32"/>
          <w:szCs w:val="32"/>
          <w:cs/>
        </w:rPr>
        <w:t>“การกระทำใดๆ โดยมุ่งประสงค์ให้เกิดอันตรายแก่ร่างกาย จิตใจ หรือสุขภาพ หรือกระทำโดยเจตนาในลักษณะที่น่าจะก่อให้เกิดอันตรายแก่ร่างกาย จิตใจ หรือสุขภาพของบุคคลในครอบครัว หรือบังคับหรือใช้อำนาจครอบงำผิดครองธรรมให้บุคคลในครอบครัวต้องกระทำการ ไม่กระทำการ หรือยอมรับการกระทำอย่างหนึ่งอย่างใดโดยมิชอบ แต่ไม่รวมถึงการกระทำโดยประมาท”</w:t>
      </w:r>
    </w:p>
    <w:p w:rsidR="00261E14" w:rsidRDefault="00974E49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4E49">
        <w:rPr>
          <w:noProof/>
          <w:color w:val="17365D" w:themeColor="text2" w:themeShade="BF"/>
        </w:rPr>
        <w:pict>
          <v:shape id="_x0000_s1027" type="#_x0000_t136" style="position:absolute;margin-left:57.7pt;margin-top:10.15pt;width:131.45pt;height:24.2pt;z-index:251661312" fillcolor="#030" strokecolor="#e36c0a [2409]">
            <v:shadow color="#868686"/>
            <v:textpath style="font-family:&quot;JasmineUPC&quot;;font-weight:bold;v-text-kern:t" trim="t" fitpath="t" string="บุคคลในครอบครัว"/>
          </v:shape>
        </w:pict>
      </w:r>
      <w:r w:rsidR="00261E1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64629" w:rsidRDefault="00364629" w:rsidP="00261E1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2B7423" w:rsidRPr="00364629" w:rsidRDefault="002B7423" w:rsidP="00261E1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261E14" w:rsidRDefault="00364629" w:rsidP="0036462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</w:t>
      </w:r>
      <w:r w:rsidRPr="00364629">
        <w:rPr>
          <w:rFonts w:ascii="TH SarabunIT๙" w:hAnsi="TH SarabunIT๙" w:cs="TH SarabunIT๙"/>
          <w:spacing w:val="-4"/>
          <w:sz w:val="32"/>
          <w:szCs w:val="32"/>
          <w:cs/>
        </w:rPr>
        <w:t>มาย</w:t>
      </w:r>
      <w:proofErr w:type="spellStart"/>
      <w:r w:rsidRPr="00364629">
        <w:rPr>
          <w:rFonts w:ascii="TH SarabunIT๙" w:hAnsi="TH SarabunIT๙" w:cs="TH SarabunIT๙"/>
          <w:spacing w:val="-4"/>
          <w:sz w:val="32"/>
          <w:szCs w:val="32"/>
          <w:cs/>
        </w:rPr>
        <w:t>ความว</w:t>
      </w:r>
      <w:proofErr w:type="spellEnd"/>
      <w:r w:rsidRPr="00364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า </w:t>
      </w:r>
      <w:r w:rsidRPr="00364629">
        <w:rPr>
          <w:rFonts w:ascii="TH SarabunIT๙" w:hAnsi="TH SarabunIT๙" w:cs="TH SarabunIT๙" w:hint="cs"/>
          <w:spacing w:val="-4"/>
          <w:sz w:val="32"/>
          <w:szCs w:val="32"/>
          <w:cs/>
        </w:rPr>
        <w:t>“</w:t>
      </w:r>
      <w:r w:rsidRPr="00364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คูสมรส คูสมรสเดิม </w:t>
      </w:r>
      <w:proofErr w:type="spellStart"/>
      <w:r w:rsidRPr="00364629">
        <w:rPr>
          <w:rFonts w:ascii="TH SarabunIT๙" w:hAnsi="TH SarabunIT๙" w:cs="TH SarabunIT๙"/>
          <w:spacing w:val="-4"/>
          <w:sz w:val="32"/>
          <w:szCs w:val="32"/>
          <w:cs/>
        </w:rPr>
        <w:t>ผู</w:t>
      </w:r>
      <w:proofErr w:type="spellEnd"/>
      <w:r w:rsidRPr="00364629">
        <w:rPr>
          <w:rFonts w:ascii="TH SarabunIT๙" w:hAnsi="TH SarabunIT๙" w:cs="TH SarabunIT๙"/>
          <w:spacing w:val="-4"/>
          <w:sz w:val="32"/>
          <w:szCs w:val="32"/>
          <w:cs/>
        </w:rPr>
        <w:t></w:t>
      </w:r>
      <w:proofErr w:type="spellStart"/>
      <w:r w:rsidRPr="00364629">
        <w:rPr>
          <w:rFonts w:ascii="TH SarabunIT๙" w:hAnsi="TH SarabunIT๙" w:cs="TH SarabunIT๙"/>
          <w:spacing w:val="-4"/>
          <w:sz w:val="32"/>
          <w:szCs w:val="32"/>
          <w:cs/>
        </w:rPr>
        <w:t>ที่อยู</w:t>
      </w:r>
      <w:proofErr w:type="spellEnd"/>
      <w:r w:rsidRPr="00364629">
        <w:rPr>
          <w:rFonts w:ascii="TH SarabunIT๙" w:hAnsi="TH SarabunIT๙" w:cs="TH SarabunIT๙"/>
          <w:spacing w:val="-4"/>
          <w:sz w:val="32"/>
          <w:szCs w:val="32"/>
          <w:cs/>
        </w:rPr>
        <w:t>กิน</w:t>
      </w:r>
      <w:r w:rsidRPr="0036462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64629">
        <w:rPr>
          <w:rFonts w:ascii="TH SarabunIT๙" w:hAnsi="TH SarabunIT๙" w:cs="TH SarabunIT๙"/>
          <w:spacing w:val="-4"/>
          <w:sz w:val="32"/>
          <w:szCs w:val="32"/>
          <w:cs/>
        </w:rPr>
        <w:t>หรือ</w:t>
      </w:r>
      <w:proofErr w:type="spellStart"/>
      <w:r w:rsidRPr="00364629">
        <w:rPr>
          <w:rFonts w:ascii="TH SarabunIT๙" w:hAnsi="TH SarabunIT๙" w:cs="TH SarabunIT๙"/>
          <w:sz w:val="32"/>
          <w:szCs w:val="32"/>
          <w:cs/>
        </w:rPr>
        <w:t>เคยอยู</w:t>
      </w:r>
      <w:proofErr w:type="spellEnd"/>
      <w:r w:rsidRPr="00364629">
        <w:rPr>
          <w:rFonts w:ascii="TH SarabunIT๙" w:hAnsi="TH SarabunIT๙" w:cs="TH SarabunIT๙"/>
          <w:sz w:val="32"/>
          <w:szCs w:val="32"/>
          <w:cs/>
        </w:rPr>
        <w:t>กินฉันส</w:t>
      </w:r>
      <w:r>
        <w:rPr>
          <w:rFonts w:ascii="TH SarabunIT๙" w:hAnsi="TH SarabunIT๙" w:cs="TH SarabunIT๙"/>
          <w:sz w:val="32"/>
          <w:szCs w:val="32"/>
          <w:cs/>
        </w:rPr>
        <w:t xml:space="preserve">ามีภริยา โดยมิไดจดทะเบียนสมรส </w:t>
      </w:r>
      <w:r w:rsidRPr="00364629">
        <w:rPr>
          <w:rFonts w:ascii="TH SarabunIT๙" w:hAnsi="TH SarabunIT๙" w:cs="TH SarabunIT๙"/>
          <w:sz w:val="32"/>
          <w:szCs w:val="32"/>
          <w:cs/>
        </w:rPr>
        <w:t xml:space="preserve">บุตร  </w:t>
      </w:r>
      <w:r w:rsidRPr="00364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บุตรบุญธรรม  สมาชิกในครอบครัว  รวมทั้งบุคคลใดๆ </w:t>
      </w:r>
      <w:proofErr w:type="spellStart"/>
      <w:r w:rsidRPr="00364629">
        <w:rPr>
          <w:rFonts w:ascii="TH SarabunIT๙" w:hAnsi="TH SarabunIT๙" w:cs="TH SarabunIT๙"/>
          <w:spacing w:val="-6"/>
          <w:sz w:val="32"/>
          <w:szCs w:val="32"/>
          <w:cs/>
        </w:rPr>
        <w:t>ที่ต</w:t>
      </w:r>
      <w:proofErr w:type="spellEnd"/>
      <w:r w:rsidRPr="00364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อง </w:t>
      </w:r>
      <w:r w:rsidR="00410105">
        <w:rPr>
          <w:rFonts w:ascii="TH SarabunIT๙" w:hAnsi="TH SarabunIT๙" w:cs="TH SarabunIT๙"/>
          <w:sz w:val="32"/>
          <w:szCs w:val="32"/>
          <w:cs/>
        </w:rPr>
        <w:t>พึ่งพาอาศัยและอย</w:t>
      </w:r>
      <w:r w:rsidR="00410105">
        <w:rPr>
          <w:rFonts w:ascii="TH SarabunIT๙" w:hAnsi="TH SarabunIT๙" w:cs="TH SarabunIT๙" w:hint="cs"/>
          <w:sz w:val="32"/>
          <w:szCs w:val="32"/>
          <w:cs/>
        </w:rPr>
        <w:t>ู่</w:t>
      </w:r>
      <w:r w:rsidRPr="00364629">
        <w:rPr>
          <w:rFonts w:ascii="TH SarabunIT๙" w:hAnsi="TH SarabunIT๙" w:cs="TH SarabunIT๙"/>
          <w:sz w:val="32"/>
          <w:szCs w:val="32"/>
          <w:cs/>
        </w:rPr>
        <w:t>ในครัวเรือนเดียวกัน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261E14" w:rsidRPr="002B7423" w:rsidRDefault="00261E14" w:rsidP="00261E1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261E14" w:rsidRDefault="00396EBC" w:rsidP="004101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0" type="#_x0000_t72" style="position:absolute;left:0;text-align:left;margin-left:-1.65pt;margin-top:6.3pt;width:61.1pt;height:30.8pt;z-index:-251653120" wrapcoords="14400 -1580 4800 1054 3200 2107 3467 6849 -1333 6849 -1600 13171 1867 15278 0 17385 267 18439 4000 22654 5067 22654 12000 21073 20267 16859 20000 15278 22667 6849 24533 6322 22667 2634 15467 -1580 14400 -1580" fillcolor="#548dd4 [1951]" strokecolor="#4f81bd [3204]" strokeweight="2.5pt">
            <v:shadow color="#868686"/>
            <w10:wrap type="tight"/>
          </v:shape>
        </w:pict>
      </w:r>
      <w:r w:rsidR="00676C21">
        <w:rPr>
          <w:noProof/>
          <w:color w:val="FF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-1094843</wp:posOffset>
            </wp:positionH>
            <wp:positionV relativeFrom="paragraph">
              <wp:posOffset>1478132</wp:posOffset>
            </wp:positionV>
            <wp:extent cx="3223880" cy="1786270"/>
            <wp:effectExtent l="19050" t="0" r="0" b="0"/>
            <wp:wrapNone/>
            <wp:docPr id="1" name="Picture 1" descr="http://www.haaksquare.com/sites/default/files/styles/news_thumb_page/public/community/1948/content/4180/image/phraeychuu.jpg?itok=Y8tfNFu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aksquare.com/sites/default/files/styles/news_thumb_page/public/community/1948/content/4180/image/phraeychuu.jpg?itok=Y8tfNFu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80" cy="178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E49" w:rsidRPr="00974E49">
        <w:rPr>
          <w:noProof/>
          <w:color w:val="FF0000"/>
        </w:rPr>
        <w:pict>
          <v:shape id="_x0000_s1032" type="#_x0000_t136" style="position:absolute;left:0;text-align:left;margin-left:-63.3pt;margin-top:13.05pt;width:22.7pt;height:14.15pt;rotation:-715383fd;z-index:251664384;mso-position-horizontal-relative:text;mso-position-vertical-relative:text" stroked="f" strokecolor="#e36c0a [2409]">
            <v:shadow color="#868686"/>
            <v:textpath style="font-family:&quot;JasmineUPC&quot;;font-weight:bold;v-text-kern:t" trim="t" fitpath="t" string="โทษ"/>
          </v:shape>
        </w:pict>
      </w:r>
      <w:r w:rsidR="00410105">
        <w:rPr>
          <w:rFonts w:ascii="TH SarabunIT๙" w:hAnsi="TH SarabunIT๙" w:cs="TH SarabunIT๙" w:hint="cs"/>
          <w:sz w:val="32"/>
          <w:szCs w:val="32"/>
          <w:cs/>
        </w:rPr>
        <w:t>“ผู้กระทำความผิดฐานกระทำความรุนแรงในครอบครัว ต้องระวางโทษจำคุกไม่เกินหกเดือน หรือปรับไม่เกินหกพันบาท หรือทั้งจำทั้งปรับ แต่ไม่ลบล้างความผิดอื่นตามประมวลกฎหมายอาญา หากแต่เป็นความผิดฐานทำร้ายร่างกายตามมาตรา ๒๙๔ ให้ถือเป็นความผิดยอมความได้”</w:t>
      </w:r>
      <w:r w:rsidR="0041010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Pr="00410105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7423" w:rsidRDefault="002B7423" w:rsidP="00261E1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96EBC" w:rsidRDefault="00396EBC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974E49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4E49">
        <w:rPr>
          <w:noProof/>
          <w:color w:val="17365D" w:themeColor="text2" w:themeShade="BF"/>
        </w:rPr>
        <w:lastRenderedPageBreak/>
        <w:pict>
          <v:shape id="_x0000_s1034" type="#_x0000_t136" style="position:absolute;margin-left:8.6pt;margin-top:2.55pt;width:229.4pt;height:19.3pt;z-index:251666432" fillcolor="#030" strokecolor="#e36c0a [2409]">
            <v:shadow color="#868686"/>
            <v:textpath style="font-family:&quot;JasmineUPC&quot;;font-weight:bold;v-text-kern:t" trim="t" fitpath="t" string="การลดความขัดแย้งในครอบครัว"/>
          </v:shape>
        </w:pict>
      </w:r>
    </w:p>
    <w:p w:rsidR="00261E14" w:rsidRPr="002B7423" w:rsidRDefault="00261E14" w:rsidP="00261E14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p w:rsidR="00261E14" w:rsidRDefault="002B7423" w:rsidP="002B74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2B7423">
        <w:rPr>
          <w:rFonts w:ascii="TH SarabunIT๙" w:hAnsi="TH SarabunIT๙" w:cs="TH SarabunIT๙" w:hint="cs"/>
          <w:spacing w:val="-4"/>
          <w:sz w:val="32"/>
          <w:szCs w:val="32"/>
          <w:cs/>
        </w:rPr>
        <w:t>าระอันยิ่งใหญ่</w:t>
      </w:r>
      <w:proofErr w:type="spellStart"/>
      <w:r w:rsidRPr="002B7423">
        <w:rPr>
          <w:rFonts w:ascii="TH SarabunIT๙" w:hAnsi="TH SarabunIT๙" w:cs="TH SarabunIT๙" w:hint="cs"/>
          <w:spacing w:val="-4"/>
          <w:sz w:val="32"/>
          <w:szCs w:val="32"/>
          <w:cs/>
        </w:rPr>
        <w:t>อย่างหนี่ง</w:t>
      </w:r>
      <w:proofErr w:type="spellEnd"/>
      <w:r w:rsidRPr="002B7423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ของคนเราก็คือ การสร้าง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ครอบครัวให้มีความสุข มั่นคงยืนนาน เลี้ยงดูอบรมบุตรธิดาให้มีความเจริญสมบูรณ์ทั้งร่างกายและจิตใจ เป็นอนาคตที่สำคัญของชาติต่อไปนั้น จึงควรศึกษาและหาทางแก้ปัญหาร่วมกันเพื่อที่จะไม่ให้ความขัดแย้งนี้เกิดขึ้นในครอบครัวได้ ความขัดแย้งต่าง ที่เกิดขึ้นในครอบครัว พอแยกได้ว่ามาจากสา</w:t>
      </w:r>
      <w:r w:rsidR="00C34213">
        <w:rPr>
          <w:rFonts w:ascii="TH SarabunIT๙" w:hAnsi="TH SarabunIT๙" w:cs="TH SarabunIT๙" w:hint="cs"/>
          <w:sz w:val="32"/>
          <w:szCs w:val="32"/>
          <w:cs/>
        </w:rPr>
        <w:t>เหตุต่างๆ ดังต่อไปนี้คือ</w:t>
      </w:r>
    </w:p>
    <w:p w:rsidR="00C34213" w:rsidRDefault="00C34213" w:rsidP="00C342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C34213">
        <w:rPr>
          <w:rFonts w:ascii="TH SarabunIT๙" w:hAnsi="TH SarabunIT๙" w:cs="TH SarabunIT๙" w:hint="cs"/>
          <w:spacing w:val="-12"/>
          <w:sz w:val="32"/>
          <w:szCs w:val="32"/>
          <w:cs/>
        </w:rPr>
        <w:t>นิสัยและความเคยชินส่วนตัว เป็นสิ่งที่เปลี่ยนแปลง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กันยากมาก ฉะนั้นสามีภรรยาจะต้องยอมรับ และทำใจให้ได้แล้วปรับตัวเข้าหากัน ผ่อนสั้นผ่อนยาว ถึงจะอยู่ด้วยกันยืนยาว</w:t>
      </w:r>
    </w:p>
    <w:p w:rsidR="00261E14" w:rsidRDefault="00C34213" w:rsidP="00C342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ขาดความตระหนักในบทบาทและหน้าที่ ดังนั้นทั้งสามีและภรรยาต้องช่วยเหลือกันในการอบรมเลี้ยงดูบุตร ตลอดจนการงานในบ้านที่ต้องช่วยเหลือซึ่งกันและกัน</w:t>
      </w:r>
    </w:p>
    <w:p w:rsidR="00C34213" w:rsidRDefault="00C34213" w:rsidP="00C342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ไม่มีเวลาให้กันและกัน ฉะนั้นจึงควรมีเวลาให้ครอบครัวสัปดาห์ละ ๑ วัน หรือแล้วแต่ตกลงกัน มีเวลาอยู่พร้อมหน้ากัน พ่อ แม่ ลูก และควรมีกิจกรรมร่วมกัน</w:t>
      </w:r>
    </w:p>
    <w:p w:rsidR="00C34213" w:rsidRDefault="00C34213" w:rsidP="00C342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เมื่อเกิดปัญหาไม่เข้าใจกันในครอบครัว</w:t>
      </w:r>
      <w:r w:rsidR="007B353C">
        <w:rPr>
          <w:rFonts w:ascii="TH SarabunIT๙" w:hAnsi="TH SarabunIT๙" w:cs="TH SarabunIT๙" w:hint="cs"/>
          <w:sz w:val="32"/>
          <w:szCs w:val="32"/>
          <w:cs/>
        </w:rPr>
        <w:t xml:space="preserve"> ไม่ควร</w:t>
      </w:r>
      <w:r w:rsidR="007B353C" w:rsidRPr="007B353C">
        <w:rPr>
          <w:rFonts w:ascii="TH SarabunIT๙" w:hAnsi="TH SarabunIT๙" w:cs="TH SarabunIT๙" w:hint="cs"/>
          <w:spacing w:val="-6"/>
          <w:sz w:val="32"/>
          <w:szCs w:val="32"/>
          <w:cs/>
        </w:rPr>
        <w:t>พูดยั่วยุ หรือหาว่าคนไหนเป็นคนผิด แต่ควรช่วยกันแก้ปัญหา</w:t>
      </w:r>
      <w:r w:rsidR="007B353C">
        <w:rPr>
          <w:rFonts w:ascii="TH SarabunIT๙" w:hAnsi="TH SarabunIT๙" w:cs="TH SarabunIT๙" w:hint="cs"/>
          <w:sz w:val="32"/>
          <w:szCs w:val="32"/>
          <w:cs/>
        </w:rPr>
        <w:t xml:space="preserve"> หากยังไม่สามารถตกลงกันได้ ให้เดินหนีไปสักระยะหนึ่ง เมื่อหายโกรธแล้วจึงค่อยกลับมาพูดจากัน</w:t>
      </w:r>
    </w:p>
    <w:p w:rsidR="00396EBC" w:rsidRDefault="00676C21" w:rsidP="007B353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330835</wp:posOffset>
            </wp:positionV>
            <wp:extent cx="1245870" cy="1169035"/>
            <wp:effectExtent l="19050" t="0" r="0" b="0"/>
            <wp:wrapTight wrapText="bothSides">
              <wp:wrapPolygon edited="0">
                <wp:start x="-330" y="0"/>
                <wp:lineTo x="-330" y="21119"/>
                <wp:lineTo x="21468" y="21119"/>
                <wp:lineTo x="21468" y="0"/>
                <wp:lineTo x="-330" y="0"/>
              </wp:wrapPolygon>
            </wp:wrapTight>
            <wp:docPr id="4" name="Picture 4" descr="http://www.lib.ru.ac.th/journal2/wp-content/uploads/2013/12/womenAgain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b.ru.ac.th/journal2/wp-content/uploads/2013/12/womenAgain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53C">
        <w:rPr>
          <w:rFonts w:ascii="TH SarabunIT๙" w:hAnsi="TH SarabunIT๙" w:cs="TH SarabunIT๙" w:hint="cs"/>
          <w:sz w:val="32"/>
          <w:szCs w:val="32"/>
          <w:cs/>
        </w:rPr>
        <w:tab/>
        <w:t>๕. ก</w:t>
      </w:r>
      <w:r w:rsidR="007B353C" w:rsidRPr="00676C21">
        <w:rPr>
          <w:rFonts w:ascii="TH SarabunIT๙" w:hAnsi="TH SarabunIT๙" w:cs="TH SarabunIT๙" w:hint="cs"/>
          <w:spacing w:val="-10"/>
          <w:sz w:val="32"/>
          <w:szCs w:val="32"/>
          <w:cs/>
        </w:rPr>
        <w:t>ารนอกใจกันของสามีหรือภรรยา สาเหตุส่วนใหญ่</w:t>
      </w:r>
      <w:r w:rsidR="007B353C">
        <w:rPr>
          <w:rFonts w:ascii="TH SarabunIT๙" w:hAnsi="TH SarabunIT๙" w:cs="TH SarabunIT๙" w:hint="cs"/>
          <w:sz w:val="32"/>
          <w:szCs w:val="32"/>
          <w:cs/>
        </w:rPr>
        <w:t>มาจากเรื่องเพศ ฉะนั้นจึงควร</w:t>
      </w:r>
      <w:r w:rsidR="007B353C" w:rsidRPr="00B07000">
        <w:rPr>
          <w:rFonts w:ascii="TH SarabunIT๙" w:hAnsi="TH SarabunIT๙" w:cs="TH SarabunIT๙" w:hint="cs"/>
          <w:spacing w:val="-6"/>
          <w:sz w:val="32"/>
          <w:szCs w:val="32"/>
          <w:cs/>
        </w:rPr>
        <w:t>ต้องมีความเข้าใจ และร่วมใจกัน</w:t>
      </w:r>
      <w:r w:rsidR="007B353C"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เพื่อความสุขของทั้งสองฝ่าย หันหน้าคุยกันโดยไม่ใช้อารมณ์ในการแก้ไขปัญหา</w:t>
      </w:r>
    </w:p>
    <w:p w:rsidR="001D1807" w:rsidRPr="007B353C" w:rsidRDefault="001D1807" w:rsidP="001D1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4E49">
        <w:rPr>
          <w:noProof/>
          <w:color w:val="17365D" w:themeColor="text2" w:themeShade="BF"/>
        </w:rPr>
        <w:lastRenderedPageBreak/>
        <w:pict>
          <v:shape id="_x0000_s1046" type="#_x0000_t136" style="position:absolute;margin-left:1.8pt;margin-top:-1.55pt;width:236.9pt;height:25.5pt;z-index:251678720" fillcolor="#030" strokecolor="#e36c0a [2409]">
            <v:shadow color="#868686"/>
            <v:textpath style="font-family:&quot;JasmineUPC&quot;;font-weight:bold;v-text-kern:t" trim="t" fitpath="t" string="บทบาทหน้าที่ของศูนย์ปฏิบัติการเพื่อ"/>
          </v:shape>
        </w:pict>
      </w:r>
    </w:p>
    <w:p w:rsidR="001D1807" w:rsidRDefault="001D1807" w:rsidP="001D1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4E49">
        <w:rPr>
          <w:noProof/>
          <w:color w:val="17365D" w:themeColor="text2" w:themeShade="BF"/>
        </w:rPr>
        <w:pict>
          <v:shape id="_x0000_s1047" type="#_x0000_t136" style="position:absolute;margin-left:-2.3pt;margin-top:12.95pt;width:246.6pt;height:22.7pt;z-index:251679744" fillcolor="#030" strokecolor="#e36c0a [2409]">
            <v:shadow color="#868686"/>
            <v:textpath style="font-family:&quot;JasmineUPC&quot;;font-weight:bold;v-text-kern:t" trim="t" fitpath="t" string="ป้องกันการกระทำความรุนแรงในครอบครัว"/>
          </v:shape>
        </w:pict>
      </w:r>
    </w:p>
    <w:p w:rsidR="001D1807" w:rsidRDefault="001D1807" w:rsidP="001D1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1807" w:rsidRPr="0061742C" w:rsidRDefault="001D1807" w:rsidP="001D180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D1807" w:rsidRDefault="001D1807" w:rsidP="001D18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_x0000_s1048" style="position:absolute;left:0;text-align:left;margin-left:22.8pt;margin-top:5.5pt;width:8.5pt;height:8.5pt;z-index:25168076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</w:t>
      </w:r>
      <w:r w:rsidRPr="0061742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ารรับแจ้งเหตุการณ์กระทำความรุนแรงในครอบครัว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และการประสานงานกับเจ้าหน้าที่เพื่อเข้าระงับเหตุ</w:t>
      </w:r>
    </w:p>
    <w:p w:rsidR="001D1807" w:rsidRDefault="001D1807" w:rsidP="001D18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_x0000_s1049" style="position:absolute;left:0;text-align:left;margin-left:22.8pt;margin-top:5.65pt;width:8.5pt;height:8.5pt;z-index:25168179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</w:t>
      </w:r>
      <w:r w:rsidRPr="0061742C">
        <w:rPr>
          <w:rFonts w:ascii="TH SarabunIT๙" w:hAnsi="TH SarabunIT๙" w:cs="TH SarabunIT๙" w:hint="cs"/>
          <w:sz w:val="32"/>
          <w:szCs w:val="32"/>
          <w:cs/>
        </w:rPr>
        <w:t xml:space="preserve">รสนับสนุนการดำเนินการออกคำสั่งคุ้มครองชั่วคราว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รวมทั้งการประสานหน่วยงานที่เกี่ยวข้อง เพื่อดำเนินการให้เป็นไปตามคำสั่งฯ</w:t>
      </w:r>
    </w:p>
    <w:p w:rsidR="001D1807" w:rsidRDefault="001D1807" w:rsidP="001D18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_x0000_s1050" style="position:absolute;left:0;text-align:left;margin-left:22.8pt;margin-top:4.95pt;width:8.5pt;height:8.5pt;z-index:25168281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การติดตามให้มีการปฏิบัติตามคำสั่งพนักงานเจ้าหน้าที่ หรือศาล</w:t>
      </w:r>
    </w:p>
    <w:p w:rsidR="001D1807" w:rsidRDefault="001D1807" w:rsidP="001D18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</w:t>
      </w:r>
      <w:r w:rsidRPr="0061742C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การดำเนินการเมื่อมีการไกล่เกลี่ย (การยอมความ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การถอนคำร้องทุกข์ การถอนฟ้อง)</w:t>
      </w:r>
    </w:p>
    <w:p w:rsidR="001D1807" w:rsidRDefault="001D1807" w:rsidP="001D1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การดำเนินการด้านอื่นๆ ของศูนย์ปฏิบัติการฯ</w:t>
      </w:r>
    </w:p>
    <w:p w:rsidR="001D1807" w:rsidRDefault="001D1807" w:rsidP="001D1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_x0000_s1051" style="position:absolute;margin-left:22.8pt;margin-top:4.65pt;width:8.5pt;height:8.5pt;z-index:25168384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ข้อควรคำนึงถึงในการทำงานของศูนย์ปฏิบัติการฯ</w:t>
      </w:r>
    </w:p>
    <w:p w:rsidR="001D1807" w:rsidRDefault="001D1807" w:rsidP="001D180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ก</w:t>
      </w:r>
      <w:r w:rsidRPr="005976A5">
        <w:rPr>
          <w:rFonts w:ascii="TH SarabunIT๙" w:hAnsi="TH SarabunIT๙" w:cs="TH SarabunIT๙" w:hint="cs"/>
          <w:spacing w:val="-6"/>
          <w:sz w:val="32"/>
          <w:szCs w:val="32"/>
          <w:cs/>
        </w:rPr>
        <w:t>ารประสานความร่วมมือกับพนักงานเจ้าหน้าที่</w:t>
      </w:r>
    </w:p>
    <w:p w:rsidR="001D1807" w:rsidRDefault="001D1807" w:rsidP="001D18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ก</w:t>
      </w:r>
      <w:r w:rsidRPr="005976A5">
        <w:rPr>
          <w:rFonts w:ascii="TH SarabunIT๙" w:hAnsi="TH SarabunIT๙" w:cs="TH SarabunIT๙" w:hint="cs"/>
          <w:spacing w:val="-14"/>
          <w:sz w:val="32"/>
          <w:szCs w:val="32"/>
          <w:cs/>
        </w:rPr>
        <w:t>ารประสานความรุนแรงในครอบครัวกับหน่วยงาน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ที่เกี่ยวข้องในพื้นที่</w:t>
      </w:r>
    </w:p>
    <w:p w:rsidR="001D1807" w:rsidRDefault="001D1807" w:rsidP="001D1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2" type="#_x0000_t136" style="position:absolute;margin-left:33.55pt;margin-top:12.65pt;width:179.5pt;height:18.25pt;z-index:251684864" fillcolor="#030" strokecolor="#e36c0a [2409]">
            <v:shadow color="#868686"/>
            <v:textpath style="font-family:&quot;JasmineUPC&quot;;font-weight:bold;v-text-kern:t" trim="t" fitpath="t" string="ผลกระทบจากความรุนแรง"/>
          </v:shape>
        </w:pict>
      </w:r>
    </w:p>
    <w:p w:rsidR="001D1807" w:rsidRDefault="001D1807" w:rsidP="001D1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1807" w:rsidRDefault="001D1807" w:rsidP="001D18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976A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มีผลกระทบต่อสุขภาพอนามัย ร่างกาย เพศ จิตใจ 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5976A5">
        <w:rPr>
          <w:rFonts w:ascii="TH SarabunIT๙" w:hAnsi="TH SarabunIT๙" w:cs="TH SarabunIT๙" w:hint="cs"/>
          <w:spacing w:val="-4"/>
          <w:sz w:val="32"/>
          <w:szCs w:val="32"/>
          <w:cs/>
        </w:rPr>
        <w:t>ละชีวิตของผู้ที่ได้รับความรุนแรงโดยตรงและบุคคลรอบข้าง</w:t>
      </w:r>
    </w:p>
    <w:p w:rsidR="001D1807" w:rsidRDefault="001D1807" w:rsidP="001D180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AD3AAD">
        <w:rPr>
          <w:rFonts w:ascii="TH SarabunIT๙" w:hAnsi="TH SarabunIT๙" w:cs="TH SarabunIT๙" w:hint="cs"/>
          <w:sz w:val="32"/>
          <w:szCs w:val="32"/>
          <w:cs/>
        </w:rPr>
        <w:t>ผลกระทบต่อฐานะความเป็นอยู่ สภาพทางเศรษฐกิจของครอบครัว เช่น ค่ารักษาพยาบาล การขาดรายได้ 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ต้องหยุดงาน เป็นต้น</w:t>
      </w:r>
    </w:p>
    <w:p w:rsidR="001D1807" w:rsidRDefault="001D1807" w:rsidP="001D180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มีผลกระทบต่อสังคมและเศรษฐกิจโดยรวม เช่น </w:t>
      </w:r>
      <w:r w:rsidRPr="00AD3AAD">
        <w:rPr>
          <w:rFonts w:ascii="TH SarabunIT๙" w:hAnsi="TH SarabunIT๙" w:cs="TH SarabunIT๙" w:hint="cs"/>
          <w:spacing w:val="-6"/>
          <w:sz w:val="32"/>
          <w:szCs w:val="32"/>
          <w:cs/>
        </w:rPr>
        <w:t>ทำให้รัฐต้องสิ้นเปลืองงบประมาณเกี่ยวกับการรักษาพยาบาล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การบำบัดแก้ไขฟื้นฟูสมรรถภาพทางร่างกายและจิตใจ ทั้งผู้ถูกกระทำ และผู้กระทำ</w:t>
      </w:r>
    </w:p>
    <w:p w:rsidR="00261E14" w:rsidRDefault="00261E14" w:rsidP="00261E1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61E14" w:rsidRDefault="001D1807" w:rsidP="00AD395F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D395F">
        <w:rPr>
          <w:rFonts w:ascii="TH SarabunIT๙" w:hAnsi="TH SarabunIT๙" w:cs="TH SarabunIT๙" w:hint="cs"/>
          <w:b/>
          <w:bCs/>
          <w:color w:val="7030A0"/>
          <w:sz w:val="36"/>
          <w:szCs w:val="36"/>
          <w:cs/>
        </w:rPr>
        <w:t>มีหลากหลายสาเหตุ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ที่ทำให้ความรุนแรงเกิดขึ้น</w:t>
      </w:r>
      <w:r w:rsidR="00AD395F">
        <w:rPr>
          <w:rFonts w:ascii="TH SarabunIT๙" w:hAnsi="TH SarabunIT๙" w:cs="TH SarabunIT๙" w:hint="cs"/>
          <w:sz w:val="32"/>
          <w:szCs w:val="32"/>
          <w:cs/>
        </w:rPr>
        <w:t xml:space="preserve"> ไม่ว่าจะเป็นการดื่มสุราและติดยาเสพติด การติดการพนัน ความเครียดจากการทำงานและความกดดันทางเศรษฐกิจ</w:t>
      </w:r>
      <w:r w:rsidR="00AD395F" w:rsidRPr="00AD39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ครอบครัว </w:t>
      </w:r>
      <w:r w:rsidR="00AD395F" w:rsidRPr="00AD395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แต่ต้นเหตุสำคัญที่ทำให้ความรุนแรงในครอบครัว</w:t>
      </w:r>
      <w:r w:rsidR="00AD395F" w:rsidRPr="00AD395F">
        <w:rPr>
          <w:rFonts w:ascii="TH SarabunIT๙" w:hAnsi="TH SarabunIT๙" w:cs="TH SarabunIT๙" w:hint="cs"/>
          <w:b/>
          <w:bCs/>
          <w:sz w:val="32"/>
          <w:szCs w:val="32"/>
          <w:cs/>
        </w:rPr>
        <w:t>ลุกลามและรุนแรงมากยิ่งขึ้นนั้น เป็นเพราะความเชื่อผิดๆ ว่าความรุนแรงในครอบครัวเป็นเรื่องส่วนตัวทำให้ปกปิดปัญหาที่เกิดขึ้น</w:t>
      </w:r>
      <w:r w:rsidR="00AD395F">
        <w:rPr>
          <w:rFonts w:ascii="TH SarabunIT๙" w:hAnsi="TH SarabunIT๙" w:cs="TH SarabunIT๙" w:hint="cs"/>
          <w:sz w:val="32"/>
          <w:szCs w:val="32"/>
          <w:cs/>
        </w:rPr>
        <w:t xml:space="preserve"> อาจจะเป็นเพราะความอาย หรือคิดว่าไม่มีค</w:t>
      </w:r>
      <w:r w:rsidR="00AD395F" w:rsidRPr="00AD395F">
        <w:rPr>
          <w:rFonts w:ascii="TH SarabunIT๙" w:hAnsi="TH SarabunIT๙" w:cs="TH SarabunIT๙" w:hint="cs"/>
          <w:spacing w:val="-8"/>
          <w:sz w:val="32"/>
          <w:szCs w:val="32"/>
          <w:cs/>
        </w:rPr>
        <w:t>นอื่นที่ช่วยได้ และด้วยความเชื่อเช่นนี้เอง ทำให้คนรอบด้าน</w:t>
      </w:r>
      <w:r w:rsidR="00AD395F">
        <w:rPr>
          <w:rFonts w:ascii="TH SarabunIT๙" w:hAnsi="TH SarabunIT๙" w:cs="TH SarabunIT๙" w:hint="cs"/>
          <w:sz w:val="32"/>
          <w:szCs w:val="32"/>
          <w:cs/>
        </w:rPr>
        <w:t>ไม่ต้องการเข้าไปเกี่ยวข้องหรือให้การช่วยเหลือ</w:t>
      </w:r>
    </w:p>
    <w:p w:rsidR="00261E14" w:rsidRDefault="00AD395F" w:rsidP="00AD39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D395F">
        <w:rPr>
          <w:rFonts w:ascii="TH SarabunIT๙" w:hAnsi="TH SarabunIT๙" w:cs="TH SarabunIT๙" w:hint="cs"/>
          <w:b/>
          <w:bCs/>
          <w:color w:val="7030A0"/>
          <w:sz w:val="36"/>
          <w:szCs w:val="36"/>
          <w:cs/>
        </w:rPr>
        <w:t>แต่วันนี้</w:t>
      </w:r>
      <w:r w:rsidRPr="00AD395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เราจะดูแลกันและกัน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คุณก็จะมีส่วนร่วมที่ช่วยให้ความรุนแรงในครอบครัวยุติลงได้ </w:t>
      </w:r>
      <w:r w:rsidRPr="00647D56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อย่าเพิกเฉย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เมื่อถู</w:t>
      </w:r>
      <w:r w:rsidRPr="00647D56">
        <w:rPr>
          <w:rFonts w:ascii="TH SarabunIT๙" w:hAnsi="TH SarabunIT๙" w:cs="TH SarabunIT๙" w:hint="cs"/>
          <w:spacing w:val="-4"/>
          <w:sz w:val="32"/>
          <w:szCs w:val="32"/>
          <w:cs/>
        </w:rPr>
        <w:t>กกระทำหรือพบเห็นการกระทำรุนแรงในครอบครัว 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มีหน้าที่แจ้งต่อพนักงาน เจ้าหน้าที่ เพื่อให้การคุ้มครองช่วยเหลือและให้คำแนะนำปรึกษา พร้อมบำบัดฟื้นฟู เพราะการที่</w:t>
      </w:r>
      <w:r w:rsidR="00647D56">
        <w:rPr>
          <w:rFonts w:ascii="TH SarabunIT๙" w:hAnsi="TH SarabunIT๙" w:cs="TH SarabunIT๙" w:hint="cs"/>
          <w:sz w:val="32"/>
          <w:szCs w:val="32"/>
          <w:cs/>
        </w:rPr>
        <w:t>เราเงียบเฉยจะยิ่งเป็นการส่งเสริมให้ปัญหาความรุนแรงในครอบครัวดำเนินต่อไป</w:t>
      </w:r>
      <w:r w:rsidR="00014225">
        <w:rPr>
          <w:rFonts w:ascii="TH SarabunIT๙" w:hAnsi="TH SarabunIT๙" w:cs="TH SarabunIT๙" w:hint="cs"/>
          <w:sz w:val="32"/>
          <w:szCs w:val="32"/>
          <w:cs/>
        </w:rPr>
        <w:t>…</w:t>
      </w: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61E14" w:rsidRDefault="0001422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oundrect id="_x0000_s1055" style="position:absolute;margin-left:.9pt;margin-top:15.15pt;width:238.6pt;height:91.25pt;z-index:251688960" arcsize="10923f" fillcolor="#f9f" stroked="f" strokecolor="#f9f" strokeweight="10pt">
            <v:stroke linestyle="thinThin"/>
            <v:imagedata embosscolor="shadow add(51)"/>
            <v:shadow on="t" type="emboss" color="lineOrFill darken(153)" color2="shadow add(102)" offset="3pt,4pt"/>
          </v:roundrect>
        </w:pict>
      </w:r>
    </w:p>
    <w:p w:rsidR="00261E14" w:rsidRDefault="0001422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4225">
        <w:rPr>
          <w:noProof/>
          <w:color w:val="000099"/>
        </w:rPr>
        <w:pict>
          <v:shape id="_x0000_s1054" type="#_x0000_t136" style="position:absolute;margin-left:8.4pt;margin-top:8.7pt;width:225.25pt;height:65.05pt;z-index:251689984" fillcolor="#009" strokecolor="#009">
            <v:shadow color="#868686"/>
            <v:textpath style="font-family:&quot;TH SarabunIT๙&quot;;font-size:18pt;v-text-kern:t" trim="t" fitpath="t" string="“ความรุนแรงในครอบครัวไม่ใช่เรื่องส่วนตัว&#10;แต่เป็นเรื่องของทุกๆ คนที่ต้องช่วยกัน&#10;เพื่อให้ความรุนแรงหยุดทำร้ายคุณและสังคม”&#10;"/>
          </v:shape>
        </w:pict>
      </w: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61E14" w:rsidRDefault="00974E49" w:rsidP="00261E1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74E49">
        <w:rPr>
          <w:noProof/>
          <w:color w:val="17365D" w:themeColor="text2" w:themeShade="BF"/>
        </w:rPr>
        <w:lastRenderedPageBreak/>
        <w:pict>
          <v:shape id="_x0000_s1039" type="#_x0000_t136" style="position:absolute;margin-left:7.1pt;margin-top:-3.4pt;width:236.75pt;height:21.25pt;z-index:251670528" fillcolor="#030" strokecolor="#e36c0a [2409]">
            <v:shadow color="#868686"/>
            <v:textpath style="font-family:&quot;JasmineUPC&quot;;font-weight:bold;v-text-kern:t" trim="t" fitpath="t" string="หน่วยงานที่ให้ความช่วยเหลือท่านได้"/>
          </v:shape>
        </w:pict>
      </w:r>
    </w:p>
    <w:p w:rsidR="00AD3AAD" w:rsidRPr="00AD3AAD" w:rsidRDefault="00AD3AAD" w:rsidP="00261E14">
      <w:pPr>
        <w:spacing w:after="0" w:line="240" w:lineRule="auto"/>
        <w:rPr>
          <w:rFonts w:ascii="TH SarabunIT๙" w:hAnsi="TH SarabunIT๙" w:cs="TH SarabunIT๙" w:hint="cs"/>
          <w:sz w:val="20"/>
          <w:szCs w:val="20"/>
        </w:rPr>
      </w:pPr>
    </w:p>
    <w:p w:rsidR="00261E14" w:rsidRDefault="00AD3AAD" w:rsidP="00261E1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สถานีตำรวจภูธรทุกแห่ง</w:t>
      </w:r>
    </w:p>
    <w:p w:rsidR="00AD3AAD" w:rsidRDefault="00AD3AAD" w:rsidP="00261E1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ผู้ใหญ่บ้าน กำนัน</w:t>
      </w:r>
    </w:p>
    <w:p w:rsidR="00AD3AAD" w:rsidRDefault="00AD3AAD" w:rsidP="00AD3AA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ศูนย์ปฏิบัติการเพื่อป้องกันการทำความรุนแรง</w:t>
      </w:r>
      <w:r w:rsidRPr="00AD3AA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ในครอบครัว เทศบาลตำบลหนองบัว </w:t>
      </w:r>
      <w:r w:rsidR="00DF7995"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r w:rsidRPr="00AD3AAD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เมืองกาญจนบุรี</w:t>
      </w:r>
      <w:r w:rsidR="00DF7995">
        <w:rPr>
          <w:rFonts w:ascii="TH SarabunIT๙" w:hAnsi="TH SarabunIT๙" w:cs="TH SarabunIT๙" w:hint="cs"/>
          <w:sz w:val="32"/>
          <w:szCs w:val="32"/>
          <w:cs/>
        </w:rPr>
        <w:t xml:space="preserve">    จ.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กาญจนบุรี </w:t>
      </w:r>
      <w:r w:rsidR="00766B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5FA7"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766BCC">
        <w:rPr>
          <w:rFonts w:ascii="TH SarabunIT๙" w:hAnsi="TH SarabunIT๙" w:cs="TH SarabunIT๙" w:hint="cs"/>
          <w:sz w:val="32"/>
          <w:szCs w:val="32"/>
          <w:cs/>
        </w:rPr>
        <w:t xml:space="preserve">ศัพท์ </w:t>
      </w:r>
      <w:r w:rsidR="00935FA7" w:rsidRPr="00DF7995">
        <w:rPr>
          <w:rStyle w:val="a6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๐๘</w:t>
      </w:r>
      <w:r w:rsidR="00766BCC" w:rsidRPr="00DF7995">
        <w:rPr>
          <w:rStyle w:val="a6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๖</w:t>
      </w:r>
      <w:r w:rsidR="00DF7995" w:rsidRPr="00DF7995">
        <w:rPr>
          <w:rStyle w:val="a6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- </w:t>
      </w:r>
      <w:r w:rsidR="00766BCC" w:rsidRPr="00DF7995">
        <w:rPr>
          <w:rStyle w:val="a6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๗๖๗๑๖๗๘</w:t>
      </w:r>
    </w:p>
    <w:p w:rsidR="00766BCC" w:rsidRPr="00935FA7" w:rsidRDefault="00766BCC" w:rsidP="00AD3AA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ศูนย์ปฏิบัติการเพื่อป้องกันการทำความรุนแรง</w:t>
      </w:r>
      <w:r w:rsidRPr="00AD3AAD">
        <w:rPr>
          <w:rFonts w:ascii="TH SarabunIT๙" w:hAnsi="TH SarabunIT๙" w:cs="TH SarabunIT๙" w:hint="cs"/>
          <w:spacing w:val="-4"/>
          <w:sz w:val="32"/>
          <w:szCs w:val="32"/>
          <w:cs/>
        </w:rPr>
        <w:t>ใ</w:t>
      </w:r>
      <w:r w:rsidRPr="00766BCC">
        <w:rPr>
          <w:rFonts w:ascii="TH SarabunIT๙" w:hAnsi="TH SarabunIT๙" w:cs="TH SarabunIT๙" w:hint="cs"/>
          <w:spacing w:val="-10"/>
          <w:sz w:val="32"/>
          <w:szCs w:val="32"/>
          <w:cs/>
        </w:rPr>
        <w:t>นครอบครัว สำนักงานพัฒนาสังคมและความมั่นคงของมนุษย์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จังหวัดกาญจนบุรี อาคารศาลากลางจังหวัดกาญจนบุรี  </w:t>
      </w:r>
      <w:r w:rsidR="00DF7995">
        <w:rPr>
          <w:rFonts w:ascii="TH SarabunIT๙" w:hAnsi="TH SarabunIT๙" w:cs="TH SarabunIT๙" w:hint="cs"/>
          <w:sz w:val="32"/>
          <w:szCs w:val="32"/>
          <w:cs/>
        </w:rPr>
        <w:t xml:space="preserve">  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ปากแพรก </w:t>
      </w:r>
      <w:r w:rsidR="00DF7995"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r w:rsidRPr="00AD3AAD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เมืองกาญจนบุรี</w:t>
      </w:r>
      <w:r w:rsidR="00DF7995">
        <w:rPr>
          <w:rFonts w:ascii="TH SarabunIT๙" w:hAnsi="TH SarabunIT๙" w:cs="TH SarabunIT๙" w:hint="cs"/>
          <w:sz w:val="32"/>
          <w:szCs w:val="32"/>
          <w:cs/>
        </w:rPr>
        <w:t xml:space="preserve"> จ.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กาญจนบุรี โทรศัพท์ </w:t>
      </w:r>
      <w:r w:rsidR="00DF79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7995">
        <w:rPr>
          <w:rFonts w:ascii="TH SarabunIT๙" w:hAnsi="TH SarabunIT๙" w:cs="TH SarabunIT๙" w:hint="cs"/>
          <w:spacing w:val="-8"/>
          <w:sz w:val="32"/>
          <w:szCs w:val="32"/>
          <w:cs/>
        </w:rPr>
        <w:t>๐๓๔</w:t>
      </w:r>
      <w:r w:rsidR="00DF7995" w:rsidRPr="00DF799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- </w:t>
      </w:r>
      <w:r w:rsidR="00DF7995">
        <w:rPr>
          <w:rFonts w:ascii="TH SarabunIT๙" w:hAnsi="TH SarabunIT๙" w:cs="TH SarabunIT๙" w:hint="cs"/>
          <w:spacing w:val="-8"/>
          <w:sz w:val="32"/>
          <w:szCs w:val="32"/>
          <w:cs/>
        </w:rPr>
        <w:t>๕๑๑๗๗๕ กด ๒</w:t>
      </w:r>
      <w:r w:rsidRPr="00DF7995">
        <w:rPr>
          <w:rFonts w:ascii="TH SarabunIT๙" w:hAnsi="TH SarabunIT๙" w:cs="TH SarabunIT๙" w:hint="cs"/>
          <w:spacing w:val="-8"/>
          <w:sz w:val="32"/>
          <w:szCs w:val="32"/>
          <w:cs/>
        </w:rPr>
        <w:t>-๓  โทรสาร ๐๓๔</w:t>
      </w:r>
      <w:r w:rsidR="00DF7995" w:rsidRPr="00DF799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- </w:t>
      </w:r>
      <w:r w:rsidRPr="00DF7995">
        <w:rPr>
          <w:rFonts w:ascii="TH SarabunIT๙" w:hAnsi="TH SarabunIT๙" w:cs="TH SarabunIT๙" w:hint="cs"/>
          <w:spacing w:val="-8"/>
          <w:sz w:val="32"/>
          <w:szCs w:val="32"/>
          <w:cs/>
        </w:rPr>
        <w:t>๕๑๑๗๗๕ กด ๖</w:t>
      </w:r>
    </w:p>
    <w:p w:rsidR="00261E14" w:rsidRDefault="00766BCC" w:rsidP="00DF799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DF7995">
        <w:rPr>
          <w:rFonts w:ascii="TH SarabunIT๙" w:hAnsi="TH SarabunIT๙" w:cs="TH SarabunIT๙" w:hint="cs"/>
          <w:sz w:val="32"/>
          <w:szCs w:val="32"/>
          <w:cs/>
        </w:rPr>
        <w:t>ศูนย์ประชาบดี กระทรวงการพัฒนาสังคมและความมั่นคงของมนุษย์ โทร</w:t>
      </w:r>
      <w:r w:rsidR="00F60A0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F7995">
        <w:rPr>
          <w:rFonts w:ascii="TH SarabunIT๙" w:hAnsi="TH SarabunIT๙" w:cs="TH SarabunIT๙" w:hint="cs"/>
          <w:sz w:val="32"/>
          <w:szCs w:val="32"/>
          <w:cs/>
        </w:rPr>
        <w:t xml:space="preserve"> ๑๓๐๐ </w:t>
      </w:r>
      <w:r w:rsidR="00F60A09">
        <w:rPr>
          <w:rFonts w:ascii="TH SarabunIT๙" w:hAnsi="TH SarabunIT๙" w:cs="TH SarabunIT๙" w:hint="cs"/>
          <w:sz w:val="32"/>
          <w:szCs w:val="32"/>
          <w:cs/>
        </w:rPr>
        <w:t xml:space="preserve">ทั่วประเทศตลอด   </w:t>
      </w:r>
      <w:r w:rsidR="00DF7995">
        <w:rPr>
          <w:rFonts w:ascii="TH SarabunIT๙" w:hAnsi="TH SarabunIT๙" w:cs="TH SarabunIT๙" w:hint="cs"/>
          <w:sz w:val="32"/>
          <w:szCs w:val="32"/>
          <w:cs/>
        </w:rPr>
        <w:t>๒๔ ชั่วโมง</w:t>
      </w: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01422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-63205</wp:posOffset>
            </wp:positionH>
            <wp:positionV relativeFrom="paragraph">
              <wp:posOffset>167005</wp:posOffset>
            </wp:positionV>
            <wp:extent cx="3191983" cy="2530322"/>
            <wp:effectExtent l="19050" t="0" r="8417" b="0"/>
            <wp:wrapNone/>
            <wp:docPr id="2" name="Picture 1" descr="E:\เก่ง\โครงการตำบลเข้มแข็งไร้ความรุนแรง\บอร์ดความรุนแรง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เก่ง\โครงการตำบลเข้มแข็งไร้ความรุนแรง\บอร์ดความรุนแรง\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73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E14" w:rsidRDefault="00261E14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Pr="00AD3AAD" w:rsidRDefault="0000023E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884438</wp:posOffset>
            </wp:positionH>
            <wp:positionV relativeFrom="paragraph">
              <wp:posOffset>-5123</wp:posOffset>
            </wp:positionV>
            <wp:extent cx="1054838" cy="1087688"/>
            <wp:effectExtent l="19050" t="0" r="0" b="0"/>
            <wp:wrapNone/>
            <wp:docPr id="6" name="Picture 6" descr="E:\เก่ง\โครงการตำบลเข้มแข็งไร้ความรุนแรง\บอร์ดความรุนแรง\โลโก้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เก่ง\โครงการตำบลเข้มแข็งไร้ความรุนแรง\บอร์ดความรุนแรง\โลโก้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38" cy="109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0023E" w:rsidRDefault="0000023E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023E" w:rsidRPr="0000023E" w:rsidRDefault="0000023E" w:rsidP="0000023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6600"/>
          <w:sz w:val="40"/>
          <w:szCs w:val="40"/>
        </w:rPr>
      </w:pPr>
      <w:r w:rsidRPr="0000023E">
        <w:rPr>
          <w:rFonts w:ascii="TH SarabunIT๙" w:hAnsi="TH SarabunIT๙" w:cs="TH SarabunIT๙" w:hint="cs"/>
          <w:b/>
          <w:bCs/>
          <w:color w:val="006600"/>
          <w:sz w:val="40"/>
          <w:szCs w:val="40"/>
          <w:cs/>
        </w:rPr>
        <w:t>ศูนย์ปฏิบัติการเพื่อป้องกันการกระทำรุนแรง</w:t>
      </w:r>
    </w:p>
    <w:p w:rsidR="0000023E" w:rsidRPr="0000023E" w:rsidRDefault="0000023E" w:rsidP="0000023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6600"/>
          <w:sz w:val="40"/>
          <w:szCs w:val="40"/>
          <w:cs/>
        </w:rPr>
      </w:pPr>
      <w:r w:rsidRPr="0000023E">
        <w:rPr>
          <w:rFonts w:ascii="TH SarabunIT๙" w:hAnsi="TH SarabunIT๙" w:cs="TH SarabunIT๙" w:hint="cs"/>
          <w:b/>
          <w:bCs/>
          <w:color w:val="006600"/>
          <w:sz w:val="40"/>
          <w:szCs w:val="40"/>
          <w:cs/>
        </w:rPr>
        <w:t>ในครอบครัวเทศบาลตำบลหนองบัว</w:t>
      </w: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00023E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130810</wp:posOffset>
            </wp:positionV>
            <wp:extent cx="3082290" cy="3125470"/>
            <wp:effectExtent l="19050" t="0" r="3810" b="0"/>
            <wp:wrapNone/>
            <wp:docPr id="5" name="Picture 5" descr="E:\เก่ง\โครงการตำบลเข้มแข็งไร้ความรุนแรง\บอร์ดความรุนแรง\201303261407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เก่ง\โครงการตำบลเข้มแข็งไร้ความรุนแรง\บอร์ดความรุนแรง\2013032614074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00023E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  <w:color w:val="000099"/>
        </w:rPr>
        <w:pict>
          <v:shape id="_x0000_s1056" type="#_x0000_t136" style="position:absolute;margin-left:7pt;margin-top:1.55pt;width:237.8pt;height:58.85pt;z-index:251693056" fillcolor="#009" strokecolor="#009">
            <v:shadow color="#868686"/>
            <v:textpath style="font-family:&quot;TH SarabunIT๙&quot;;font-size:18pt;v-text-kern:t" trim="t" fitpath="t" string="“ไม่ยอมรับ ไม่นิ่งเฉย ไม่กระทำ&#10;ความรุนแรงต่อเด็ก สตรี และครอบครัว”&#10;"/>
          </v:shape>
        </w:pict>
      </w: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Pr="0000023E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76A5" w:rsidRDefault="005976A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14225" w:rsidRPr="00261E14" w:rsidRDefault="00014225" w:rsidP="00261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14225" w:rsidRPr="00261E14" w:rsidSect="00261E14">
      <w:pgSz w:w="16838" w:h="11906" w:orient="landscape" w:code="9"/>
      <w:pgMar w:top="567" w:right="567" w:bottom="567" w:left="567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261E14"/>
    <w:rsid w:val="0000023E"/>
    <w:rsid w:val="00014225"/>
    <w:rsid w:val="0002772F"/>
    <w:rsid w:val="001757BA"/>
    <w:rsid w:val="001D1807"/>
    <w:rsid w:val="001D3B18"/>
    <w:rsid w:val="00261E14"/>
    <w:rsid w:val="002B7423"/>
    <w:rsid w:val="00364629"/>
    <w:rsid w:val="00396EBC"/>
    <w:rsid w:val="00410105"/>
    <w:rsid w:val="005127D2"/>
    <w:rsid w:val="005622A9"/>
    <w:rsid w:val="005976A5"/>
    <w:rsid w:val="0061742C"/>
    <w:rsid w:val="00647D56"/>
    <w:rsid w:val="00652A31"/>
    <w:rsid w:val="00676C21"/>
    <w:rsid w:val="00697F4E"/>
    <w:rsid w:val="00766BCC"/>
    <w:rsid w:val="007B353C"/>
    <w:rsid w:val="007F7396"/>
    <w:rsid w:val="00807708"/>
    <w:rsid w:val="00835B3A"/>
    <w:rsid w:val="00871859"/>
    <w:rsid w:val="00935FA7"/>
    <w:rsid w:val="00974E49"/>
    <w:rsid w:val="00A4733F"/>
    <w:rsid w:val="00AD395F"/>
    <w:rsid w:val="00AD3AAD"/>
    <w:rsid w:val="00B07000"/>
    <w:rsid w:val="00BC5B85"/>
    <w:rsid w:val="00C34213"/>
    <w:rsid w:val="00D0454B"/>
    <w:rsid w:val="00D6528F"/>
    <w:rsid w:val="00DF7995"/>
    <w:rsid w:val="00E764C5"/>
    <w:rsid w:val="00F30B9C"/>
    <w:rsid w:val="00F36840"/>
    <w:rsid w:val="00F60A09"/>
    <w:rsid w:val="00F9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v:shadow color="#868686"/>
      <o:colormru v:ext="edit" colors="#f6f,#f9f"/>
      <o:colormenu v:ext="edit" fillcolor="#f9f" strokecolor="#f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7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770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4213"/>
    <w:pPr>
      <w:ind w:left="720"/>
      <w:contextualSpacing/>
    </w:pPr>
  </w:style>
  <w:style w:type="character" w:styleId="a6">
    <w:name w:val="Strong"/>
    <w:basedOn w:val="a0"/>
    <w:uiPriority w:val="22"/>
    <w:qFormat/>
    <w:rsid w:val="00935F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th/url?sa=i&amp;rct=j&amp;q=&amp;esrc=s&amp;source=images&amp;cd=&amp;cad=rja&amp;uact=8&amp;ved=0ahUKEwicu--aydTNAhXIu48KHTn3CxMQjRwIBw&amp;url=http://www.lib.ru.ac.th/journal2/25-%E0%B8%9E-%E0%B8%A2-%E0%B8%A7%E0%B8%B1%E0%B8%99%E0%B8%A2%E0%B8%B8%E0%B8%95%E0%B8%B4%E0%B8%84%E0%B8%A7%E0%B8%B2%E0%B8%A1%E0%B8%A3%E0%B8%B8%E0%B8%99%E0%B9%81%E0%B8%A3%E0%B8%87%E0%B8%95%E0%B9%88/&amp;bvm=bv.126130881,d.c2I&amp;psig=AFQjCNFC2-gqxTFwkvECoRfssn936Aw-Rw&amp;ust=146754174103398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gif"/><Relationship Id="rId4" Type="http://schemas.openxmlformats.org/officeDocument/2006/relationships/hyperlink" Target="https://www.google.co.th/url?sa=i&amp;rct=j&amp;q=&amp;esrc=s&amp;source=images&amp;cd=&amp;cad=rja&amp;uact=8&amp;ved=0ahUKEwi0m5GJwNTNAhVKpI8KHZ9RAYkQjRwIBw&amp;url=http://www.haaksquare.com/th/%E0%B8%81%E0%B8%B8%E0%B8%8E%E0%B8%B5%E0%B8%88%E0%B8%B5%E0%B8%99/content/news?page=2&amp;bvm=bv.126130881,d.c2I&amp;psig=AFQjCNEFbvyBkAaHu2ogZ2FZGX3gLck1jA&amp;ust=1467539249955648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sawat</dc:creator>
  <cp:lastModifiedBy>sawat</cp:lastModifiedBy>
  <cp:revision>28</cp:revision>
  <dcterms:created xsi:type="dcterms:W3CDTF">2016-07-02T08:41:00Z</dcterms:created>
  <dcterms:modified xsi:type="dcterms:W3CDTF">2016-07-03T05:29:00Z</dcterms:modified>
</cp:coreProperties>
</file>